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A7" w:rsidRDefault="004E07C9" w:rsidP="008318A7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>Приложение</w:t>
      </w:r>
    </w:p>
    <w:p w:rsidR="008318A7" w:rsidRDefault="008318A7" w:rsidP="008318A7">
      <w:pPr>
        <w:ind w:left="180" w:firstLine="8325"/>
        <w:jc w:val="both"/>
        <w:rPr>
          <w:sz w:val="32"/>
          <w:szCs w:val="32"/>
        </w:rPr>
      </w:pPr>
    </w:p>
    <w:p w:rsidR="008318A7" w:rsidRPr="008318A7" w:rsidRDefault="008318A7" w:rsidP="008318A7">
      <w:pPr>
        <w:jc w:val="center"/>
        <w:rPr>
          <w:b/>
          <w:sz w:val="32"/>
          <w:szCs w:val="32"/>
        </w:rPr>
      </w:pPr>
      <w:r w:rsidRPr="008318A7">
        <w:rPr>
          <w:b/>
          <w:sz w:val="32"/>
          <w:szCs w:val="32"/>
        </w:rPr>
        <w:t xml:space="preserve">Список актуальных ссылок на интернет-ресурсы </w:t>
      </w:r>
      <w:r w:rsidRPr="008318A7">
        <w:rPr>
          <w:b/>
          <w:sz w:val="32"/>
          <w:szCs w:val="32"/>
        </w:rPr>
        <w:t xml:space="preserve">Банка России, </w:t>
      </w:r>
      <w:proofErr w:type="spellStart"/>
      <w:r w:rsidRPr="008318A7">
        <w:rPr>
          <w:b/>
          <w:sz w:val="32"/>
          <w:szCs w:val="32"/>
        </w:rPr>
        <w:t>Минцифры</w:t>
      </w:r>
      <w:proofErr w:type="spellEnd"/>
      <w:r w:rsidRPr="008318A7">
        <w:rPr>
          <w:b/>
          <w:sz w:val="32"/>
          <w:szCs w:val="32"/>
        </w:rPr>
        <w:t xml:space="preserve"> России, МВД России, финансового-кредитных учреждений, операторов связи и компаний, осуществляющих деятельность в сфере информационной безопасности</w:t>
      </w:r>
    </w:p>
    <w:p w:rsidR="008318A7" w:rsidRDefault="008318A7" w:rsidP="008318A7">
      <w:pPr>
        <w:ind w:left="180" w:firstLine="8325"/>
        <w:jc w:val="both"/>
      </w:pPr>
    </w:p>
    <w:p w:rsidR="008318A7" w:rsidRPr="008318A7" w:rsidRDefault="008318A7" w:rsidP="008318A7">
      <w:pPr>
        <w:ind w:left="142"/>
        <w:jc w:val="center"/>
        <w:rPr>
          <w:b/>
          <w:sz w:val="28"/>
          <w:szCs w:val="28"/>
        </w:rPr>
      </w:pPr>
      <w:r w:rsidRPr="008318A7">
        <w:rPr>
          <w:b/>
          <w:sz w:val="28"/>
          <w:szCs w:val="28"/>
        </w:rPr>
        <w:t>Дальневосточный юридический институт (филиал) Университета прокуратуры Российской Федерации</w:t>
      </w:r>
    </w:p>
    <w:p w:rsidR="008318A7" w:rsidRDefault="008318A7" w:rsidP="008318A7">
      <w:pPr>
        <w:ind w:left="142"/>
        <w:jc w:val="both"/>
      </w:pPr>
      <w:r>
        <w:t>С</w:t>
      </w:r>
      <w:r w:rsidR="002E2BD3">
        <w:t>сылки на облачные ресурсы</w:t>
      </w:r>
      <w:r>
        <w:t>:</w:t>
      </w:r>
      <w:r w:rsidR="002E2BD3">
        <w:t xml:space="preserve"> </w:t>
      </w:r>
    </w:p>
    <w:p w:rsidR="008318A7" w:rsidRPr="008318A7" w:rsidRDefault="008318A7" w:rsidP="008318A7">
      <w:pPr>
        <w:ind w:left="142"/>
        <w:jc w:val="both"/>
      </w:pPr>
      <w:hyperlink r:id="rId6" w:history="1">
        <w:r w:rsidRPr="008318A7">
          <w:rPr>
            <w:rStyle w:val="a3"/>
          </w:rPr>
          <w:t>https://disk.yandex.ru/i/WaxOnz8zzDpXQQ</w:t>
        </w:r>
      </w:hyperlink>
    </w:p>
    <w:p w:rsidR="008318A7" w:rsidRPr="008318A7" w:rsidRDefault="002E2BD3" w:rsidP="008318A7">
      <w:pPr>
        <w:ind w:left="142"/>
        <w:jc w:val="both"/>
      </w:pPr>
      <w:r w:rsidRPr="008318A7">
        <w:t xml:space="preserve"> </w:t>
      </w:r>
      <w:hyperlink r:id="rId7" w:history="1">
        <w:r w:rsidR="008318A7" w:rsidRPr="008318A7">
          <w:rPr>
            <w:rStyle w:val="a3"/>
          </w:rPr>
          <w:t>https://disk.yandex.ru/i/VgQM6cWLVCat8g</w:t>
        </w:r>
      </w:hyperlink>
      <w:r w:rsidRPr="008318A7">
        <w:t xml:space="preserve"> </w:t>
      </w:r>
    </w:p>
    <w:p w:rsidR="004E07C9" w:rsidRPr="008318A7" w:rsidRDefault="008318A7" w:rsidP="008318A7">
      <w:pPr>
        <w:ind w:left="142"/>
        <w:jc w:val="both"/>
      </w:pPr>
      <w:hyperlink r:id="rId8" w:history="1">
        <w:r w:rsidRPr="008318A7">
          <w:rPr>
            <w:rStyle w:val="a3"/>
          </w:rPr>
          <w:t>https://disk.yandex.ru/i/I06gdo2qjz7PAQ</w:t>
        </w:r>
      </w:hyperlink>
    </w:p>
    <w:p w:rsidR="008318A7" w:rsidRPr="008318A7" w:rsidRDefault="008318A7" w:rsidP="008318A7">
      <w:pPr>
        <w:ind w:left="142"/>
        <w:jc w:val="both"/>
      </w:pPr>
      <w:hyperlink r:id="rId9" w:history="1">
        <w:r w:rsidRPr="008318A7">
          <w:rPr>
            <w:rStyle w:val="a3"/>
          </w:rPr>
          <w:t>https://disk.yandex.ru/i/VieGq2HBFI9bcg</w:t>
        </w:r>
      </w:hyperlink>
    </w:p>
    <w:p w:rsidR="008318A7" w:rsidRPr="008318A7" w:rsidRDefault="008318A7" w:rsidP="008318A7">
      <w:pPr>
        <w:ind w:left="142"/>
        <w:jc w:val="both"/>
        <w:rPr>
          <w:sz w:val="32"/>
          <w:szCs w:val="32"/>
        </w:rPr>
      </w:pPr>
    </w:p>
    <w:p w:rsidR="00DB5EA8" w:rsidRPr="007632EB" w:rsidRDefault="002A09E0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МВД России</w:t>
      </w:r>
    </w:p>
    <w:p w:rsidR="002A09E0" w:rsidRDefault="00DB5EA8" w:rsidP="008318A7">
      <w:pPr>
        <w:ind w:left="180"/>
        <w:jc w:val="center"/>
      </w:pPr>
      <w:r>
        <w:t>(</w:t>
      </w:r>
      <w:r w:rsidR="008318A7">
        <w:t xml:space="preserve">Сайт МВД России- </w:t>
      </w:r>
      <w:r>
        <w:t>Главная – Дополнительные страницы – Архив видео – Социальные ролики), в том числе</w:t>
      </w:r>
      <w:r w:rsidR="002A09E0"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CD00CE" w:rsidP="002A09E0">
      <w:pPr>
        <w:ind w:left="180"/>
      </w:pPr>
      <w:hyperlink r:id="rId10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CD00CE" w:rsidP="002A09E0">
      <w:pPr>
        <w:ind w:left="180"/>
      </w:pPr>
      <w:hyperlink r:id="rId11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CD00CE" w:rsidP="002A09E0">
      <w:pPr>
        <w:ind w:left="180"/>
      </w:pPr>
      <w:hyperlink r:id="rId12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CD00CE" w:rsidP="002A09E0">
      <w:pPr>
        <w:ind w:left="180"/>
      </w:pPr>
      <w:hyperlink r:id="rId13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CD00CE" w:rsidP="002A09E0">
      <w:pPr>
        <w:ind w:left="180"/>
      </w:pPr>
      <w:hyperlink r:id="rId14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CD00CE" w:rsidP="002A09E0">
      <w:pPr>
        <w:ind w:left="180"/>
      </w:pPr>
      <w:hyperlink r:id="rId15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CD00CE" w:rsidP="002A09E0">
      <w:pPr>
        <w:ind w:left="180"/>
      </w:pPr>
      <w:hyperlink r:id="rId16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2E2BD3" w:rsidRDefault="002E2BD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CD00CE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2E2BD3" w:rsidRDefault="00CD00CE" w:rsidP="008318A7">
      <w:pPr>
        <w:ind w:left="180"/>
        <w:rPr>
          <w:b/>
          <w:sz w:val="32"/>
          <w:szCs w:val="32"/>
        </w:rPr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8318A7" w:rsidRDefault="008318A7" w:rsidP="007632EB">
      <w:pPr>
        <w:ind w:left="180"/>
        <w:jc w:val="center"/>
        <w:rPr>
          <w:b/>
          <w:sz w:val="32"/>
          <w:szCs w:val="32"/>
        </w:rPr>
      </w:pPr>
    </w:p>
    <w:p w:rsidR="008318A7" w:rsidRDefault="008318A7" w:rsidP="007632EB">
      <w:pPr>
        <w:ind w:left="180"/>
        <w:jc w:val="center"/>
        <w:rPr>
          <w:b/>
          <w:sz w:val="32"/>
          <w:szCs w:val="32"/>
        </w:rPr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lastRenderedPageBreak/>
        <w:t>Операторы связи</w:t>
      </w:r>
    </w:p>
    <w:p w:rsidR="008318A7" w:rsidRDefault="008318A7" w:rsidP="007632EB">
      <w:pPr>
        <w:ind w:left="180"/>
        <w:jc w:val="center"/>
        <w:rPr>
          <w:b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CD00CE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CD00CE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CD00CE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CD00CE" w:rsidP="002A09E0">
      <w:pPr>
        <w:ind w:left="180"/>
      </w:pPr>
      <w:hyperlink r:id="rId22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CD00CE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CD00CE" w:rsidP="002A09E0">
      <w:pPr>
        <w:ind w:left="180"/>
      </w:pPr>
      <w:hyperlink r:id="rId24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CD00CE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CD00CE" w:rsidP="007B1745">
      <w:pPr>
        <w:ind w:left="180"/>
        <w:rPr>
          <w:bCs/>
        </w:rPr>
      </w:pPr>
      <w:hyperlink r:id="rId26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5B32A9" w:rsidRDefault="007B1745" w:rsidP="002E2BD3">
      <w:pPr>
        <w:rPr>
          <w:bCs/>
        </w:rPr>
      </w:pPr>
      <w:r>
        <w:rPr>
          <w:bCs/>
        </w:rPr>
        <w:t xml:space="preserve">   </w:t>
      </w: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CD00CE" w:rsidP="007B1745">
      <w:pPr>
        <w:ind w:left="180"/>
        <w:rPr>
          <w:bCs/>
        </w:rPr>
      </w:pPr>
      <w:hyperlink r:id="rId27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CD00CE" w:rsidP="007B1745">
      <w:pPr>
        <w:ind w:left="180"/>
        <w:rPr>
          <w:bCs/>
        </w:rPr>
      </w:pPr>
      <w:hyperlink r:id="rId28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CD00CE" w:rsidP="005B32A9">
      <w:pPr>
        <w:ind w:left="180"/>
        <w:rPr>
          <w:bCs/>
        </w:rPr>
      </w:pPr>
      <w:hyperlink r:id="rId29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CD00CE" w:rsidP="005B32A9">
      <w:pPr>
        <w:ind w:left="180"/>
        <w:rPr>
          <w:bCs/>
        </w:rPr>
      </w:pPr>
      <w:hyperlink r:id="rId30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8318A7">
      <w:headerReference w:type="default" r:id="rId31"/>
      <w:pgSz w:w="11906" w:h="16838"/>
      <w:pgMar w:top="719" w:right="850" w:bottom="719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CE" w:rsidRDefault="00CD00CE" w:rsidP="008318A7">
      <w:r>
        <w:separator/>
      </w:r>
    </w:p>
  </w:endnote>
  <w:endnote w:type="continuationSeparator" w:id="0">
    <w:p w:rsidR="00CD00CE" w:rsidRDefault="00CD00CE" w:rsidP="0083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CE" w:rsidRDefault="00CD00CE" w:rsidP="008318A7">
      <w:r>
        <w:separator/>
      </w:r>
    </w:p>
  </w:footnote>
  <w:footnote w:type="continuationSeparator" w:id="0">
    <w:p w:rsidR="00CD00CE" w:rsidRDefault="00CD00CE" w:rsidP="0083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51438"/>
      <w:docPartObj>
        <w:docPartGallery w:val="Page Numbers (Top of Page)"/>
        <w:docPartUnique/>
      </w:docPartObj>
    </w:sdtPr>
    <w:sdtContent>
      <w:p w:rsidR="008318A7" w:rsidRDefault="008318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18A7" w:rsidRDefault="008318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2E2BD3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8318A7"/>
    <w:rsid w:val="00B4296F"/>
    <w:rsid w:val="00CD00CE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B404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8318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831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8A7"/>
    <w:rPr>
      <w:sz w:val="24"/>
      <w:szCs w:val="24"/>
    </w:rPr>
  </w:style>
  <w:style w:type="paragraph" w:styleId="a8">
    <w:name w:val="footer"/>
    <w:basedOn w:val="a"/>
    <w:link w:val="a9"/>
    <w:rsid w:val="00831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18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06gdo2qjz7PAQ" TargetMode="External"/><Relationship Id="rId13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mobilnoe-moshennichestv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mobilnye-ugrozy-v-rouminge/" TargetMode="External"/><Relationship Id="rId7" Type="http://schemas.openxmlformats.org/officeDocument/2006/relationships/hyperlink" Target="https://disk.yandex.ru/i/VgQM6cWLVCat8g" TargetMode="External"/><Relationship Id="rId12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50-pravil-bezopasnosti-v-internete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sberbank.ru/ru/person/kibrary/articles/desyat-sovetov-po-bezopasnym-pokupkam-v-internete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WaxOnz8zzDpXQQ" TargetMode="External"/><Relationship Id="rId11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24" Type="http://schemas.openxmlformats.org/officeDocument/2006/relationships/hyperlink" Target="https://rocit.ru/knowledge_base/kak-ne-stat-zhertvoj-internet-moshennikov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23" Type="http://schemas.openxmlformats.org/officeDocument/2006/relationships/hyperlink" Target="https://msk.t2.ru/help/article/security-phone-fraud" TargetMode="External"/><Relationship Id="rId28" Type="http://schemas.openxmlformats.org/officeDocument/2006/relationships/hyperlink" Target="https://www.sberbank.ru/ru/person/kibrary/articles/obman-s-poddelnymi-dokumentami" TargetMode="External"/><Relationship Id="rId10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i/VieGq2HBFI9bcg" TargetMode="External"/><Relationship Id="rId14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22" Type="http://schemas.openxmlformats.org/officeDocument/2006/relationships/hyperlink" Target="https://msk.t2.ru/help/article/types-of-fraud" TargetMode="External"/><Relationship Id="rId27" Type="http://schemas.openxmlformats.org/officeDocument/2006/relationships/hyperlink" Target="https://www.sberbank.ru/ru/person/kibrary/articles/chto-takoe-informacionnaya-gigiena-i-pochemu-eyo-nado-soblyudat" TargetMode="External"/><Relationship Id="rId30" Type="http://schemas.openxmlformats.org/officeDocument/2006/relationships/hyperlink" Target="https://learn.vtb.ru/media-files/learn.vtb.ru/sitepages/fingram/grown/Rukovodstvo-po-zashhite-ot-finansovykh-moshennikov-dlja-uchastnikov-S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5565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Аксенова Юлия Юрьевна</cp:lastModifiedBy>
  <cp:revision>5</cp:revision>
  <cp:lastPrinted>2024-10-15T02:25:00Z</cp:lastPrinted>
  <dcterms:created xsi:type="dcterms:W3CDTF">2024-10-16T08:28:00Z</dcterms:created>
  <dcterms:modified xsi:type="dcterms:W3CDTF">2024-10-17T07:51:00Z</dcterms:modified>
</cp:coreProperties>
</file>